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BB524F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D414A6">
        <w:rPr>
          <w:rFonts w:ascii="GHEA Grapalat" w:hAnsi="GHEA Grapalat"/>
          <w:i w:val="0"/>
          <w:sz w:val="24"/>
          <w:szCs w:val="24"/>
          <w:lang w:val="hy-AM"/>
        </w:rPr>
        <w:t>19</w:t>
      </w:r>
      <w:r w:rsidRPr="00623208">
        <w:rPr>
          <w:rFonts w:ascii="GHEA Grapalat" w:hAnsi="GHEA Grapalat"/>
          <w:i w:val="0"/>
          <w:sz w:val="24"/>
          <w:szCs w:val="24"/>
        </w:rPr>
        <w:t>" "</w:t>
      </w:r>
      <w:r w:rsidR="00476813">
        <w:rPr>
          <w:rFonts w:ascii="GHEA Grapalat" w:hAnsi="GHEA Grapalat"/>
          <w:i w:val="0"/>
          <w:sz w:val="24"/>
          <w:szCs w:val="24"/>
          <w:lang w:val="hy-AM"/>
        </w:rPr>
        <w:t>1</w:t>
      </w:r>
      <w:r w:rsidR="00B65EF5">
        <w:rPr>
          <w:rFonts w:ascii="GHEA Grapalat" w:hAnsi="GHEA Grapalat"/>
          <w:i w:val="0"/>
          <w:sz w:val="24"/>
          <w:szCs w:val="24"/>
          <w:lang w:val="hy-AM"/>
        </w:rPr>
        <w:t>1</w:t>
      </w:r>
      <w:r w:rsidRPr="00623208">
        <w:rPr>
          <w:rFonts w:ascii="GHEA Grapalat" w:hAnsi="GHEA Grapalat"/>
          <w:i w:val="0"/>
          <w:sz w:val="24"/>
          <w:szCs w:val="24"/>
        </w:rPr>
        <w:t xml:space="preserve">" 2025 года "2" </w:t>
      </w:r>
    </w:p>
    <w:p w14:paraId="26924A65" w14:textId="1F67C7D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1B2831">
        <w:rPr>
          <w:rFonts w:ascii="GHEA Grapalat" w:hAnsi="GHEA Grapalat"/>
          <w:i w:val="0"/>
          <w:sz w:val="24"/>
          <w:szCs w:val="24"/>
        </w:rPr>
        <w:t>25/206</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08B4FC24"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1B2831">
        <w:rPr>
          <w:rFonts w:ascii="GHEA Grapalat" w:hAnsi="GHEA Grapalat"/>
          <w:b/>
          <w:bCs/>
          <w:i w:val="0"/>
          <w:spacing w:val="6"/>
          <w:sz w:val="24"/>
          <w:szCs w:val="24"/>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72D07D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D414A6">
        <w:rPr>
          <w:rFonts w:ascii="GHEA Grapalat" w:hAnsi="GHEA Grapalat"/>
          <w:b/>
          <w:sz w:val="22"/>
          <w:szCs w:val="22"/>
          <w:lang w:val="hy-AM"/>
        </w:rPr>
        <w:t>28.11.2025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69B924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D414A6">
        <w:rPr>
          <w:rFonts w:ascii="GHEA Grapalat" w:hAnsi="GHEA Grapalat"/>
          <w:b/>
          <w:sz w:val="22"/>
          <w:szCs w:val="22"/>
          <w:lang w:val="hy-AM"/>
        </w:rPr>
        <w:t>28.11.2025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DF8FE33"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1B2831">
        <w:rPr>
          <w:rFonts w:ascii="GHEA Grapalat" w:hAnsi="GHEA Grapalat"/>
          <w:i/>
        </w:rPr>
        <w:t>25/206</w:t>
      </w:r>
      <w:r w:rsidRPr="00623208">
        <w:rPr>
          <w:rFonts w:ascii="GHEA Grapalat" w:hAnsi="GHEA Grapalat" w:cs="Times Armenian"/>
          <w:i/>
        </w:rPr>
        <w:br/>
      </w:r>
      <w:r w:rsidRPr="00623208">
        <w:rPr>
          <w:rFonts w:ascii="GHEA Grapalat" w:hAnsi="GHEA Grapalat"/>
          <w:i/>
        </w:rPr>
        <w:t xml:space="preserve">№ 3 от </w:t>
      </w:r>
      <w:r w:rsidR="00D414A6">
        <w:rPr>
          <w:rFonts w:ascii="GHEA Grapalat" w:hAnsi="GHEA Grapalat"/>
          <w:i/>
          <w:lang w:val="hy-AM"/>
        </w:rPr>
        <w:t>19</w:t>
      </w:r>
      <w:r w:rsidRPr="00623208">
        <w:rPr>
          <w:rFonts w:ascii="GHEA Grapalat" w:hAnsi="GHEA Grapalat"/>
          <w:i/>
          <w:lang w:val="hy-AM"/>
        </w:rPr>
        <w:t>.</w:t>
      </w:r>
      <w:r w:rsidR="00476813">
        <w:rPr>
          <w:rFonts w:ascii="GHEA Grapalat" w:hAnsi="GHEA Grapalat"/>
          <w:i/>
          <w:lang w:val="hy-AM"/>
        </w:rPr>
        <w:t>1</w:t>
      </w:r>
      <w:r w:rsidR="00B65EF5">
        <w:rPr>
          <w:rFonts w:ascii="GHEA Grapalat" w:hAnsi="GHEA Grapalat"/>
          <w:i/>
          <w:lang w:val="hy-AM"/>
        </w:rPr>
        <w:t>1</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945236F" w:rsidR="000B63C5" w:rsidRPr="007950DA" w:rsidRDefault="001B2831"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D8E31C9" w:rsidR="000B63C5" w:rsidRPr="00D248FC" w:rsidRDefault="001B2831" w:rsidP="000B63C5">
      <w:pPr>
        <w:widowControl w:val="0"/>
        <w:jc w:val="center"/>
        <w:rPr>
          <w:rFonts w:ascii="GHEA Grapalat" w:hAnsi="GHEA Grapalat"/>
          <w:b/>
        </w:rPr>
      </w:pPr>
      <w:r>
        <w:rPr>
          <w:rFonts w:ascii="GHEA Grapalat" w:hAnsi="GHEA Grapalat"/>
          <w:b/>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405BEE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1B2831">
        <w:rPr>
          <w:rFonts w:ascii="GHEA Grapalat" w:hAnsi="GHEA Grapalat"/>
          <w:b/>
          <w:bCs/>
          <w:i/>
        </w:rPr>
        <w:t>25/206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671715B"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1B2831">
        <w:rPr>
          <w:rFonts w:ascii="GHEA Grapalat" w:hAnsi="GHEA Grapalat"/>
          <w:b/>
          <w:bCs/>
          <w:i w:val="0"/>
          <w:spacing w:val="6"/>
          <w:sz w:val="24"/>
          <w:szCs w:val="24"/>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A077CC">
        <w:rPr>
          <w:rFonts w:ascii="GHEA Grapalat" w:hAnsi="GHEA Grapalat"/>
          <w:i w:val="0"/>
          <w:sz w:val="24"/>
          <w:szCs w:val="24"/>
          <w:lang w:val="hy-AM"/>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F0D5CE6" w:rsidR="00110E10" w:rsidRPr="00C7422D" w:rsidRDefault="001B2831" w:rsidP="00110E10">
            <w:pPr>
              <w:pStyle w:val="BodyTextIndent2"/>
              <w:widowControl w:val="0"/>
              <w:spacing w:after="120" w:line="240" w:lineRule="auto"/>
              <w:ind w:firstLine="0"/>
              <w:jc w:val="center"/>
              <w:rPr>
                <w:rFonts w:ascii="GHEA Grapalat" w:hAnsi="GHEA Grapalat"/>
                <w:sz w:val="22"/>
                <w:szCs w:val="22"/>
                <w:lang w:val="hy-AM"/>
              </w:rPr>
            </w:pPr>
            <w:r w:rsidRPr="001B2831">
              <w:rPr>
                <w:rFonts w:ascii="GHEA Grapalat" w:hAnsi="GHEA Grapalat"/>
                <w:sz w:val="22"/>
                <w:szCs w:val="22"/>
                <w:lang w:val="hy-AM"/>
              </w:rPr>
              <w:t>8566500</w:t>
            </w:r>
          </w:p>
        </w:tc>
        <w:tc>
          <w:tcPr>
            <w:tcW w:w="6175" w:type="dxa"/>
            <w:vAlign w:val="center"/>
          </w:tcPr>
          <w:p w14:paraId="0D668137" w14:textId="0721BFF0" w:rsidR="00110E10" w:rsidRPr="00A077CC" w:rsidRDefault="001B2831" w:rsidP="00110E10">
            <w:pPr>
              <w:pStyle w:val="BodyTextIndent2"/>
              <w:widowControl w:val="0"/>
              <w:spacing w:line="240" w:lineRule="auto"/>
              <w:ind w:firstLine="0"/>
              <w:rPr>
                <w:rFonts w:ascii="GHEA Grapalat" w:hAnsi="GHEA Grapalat"/>
                <w:sz w:val="24"/>
                <w:szCs w:val="24"/>
              </w:rPr>
            </w:pPr>
            <w:r w:rsidRPr="001B2831">
              <w:rPr>
                <w:rFonts w:ascii="GHEA Grapalat" w:hAnsi="GHEA Grapalat"/>
                <w:sz w:val="24"/>
                <w:szCs w:val="24"/>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DC5389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D414A6">
        <w:rPr>
          <w:rFonts w:ascii="GHEA Grapalat" w:hAnsi="GHEA Grapalat"/>
          <w:b/>
          <w:bCs/>
          <w:sz w:val="24"/>
          <w:szCs w:val="24"/>
          <w:lang w:val="hy-AM"/>
        </w:rPr>
        <w:t>28.11.2025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0C7D7E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D414A6">
        <w:rPr>
          <w:rFonts w:ascii="GHEA Grapalat" w:hAnsi="GHEA Grapalat"/>
          <w:b/>
          <w:bCs/>
          <w:sz w:val="24"/>
          <w:szCs w:val="24"/>
        </w:rPr>
        <w:t>28.11.2025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246F390"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1B2831">
        <w:rPr>
          <w:rFonts w:ascii="GHEA Grapalat" w:hAnsi="GHEA Grapalat"/>
          <w:b/>
          <w:sz w:val="24"/>
          <w:szCs w:val="24"/>
        </w:rPr>
        <w:t>25/206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B21298C"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1B2831">
        <w:rPr>
          <w:rFonts w:ascii="GHEA Grapalat" w:hAnsi="GHEA Grapalat"/>
        </w:rPr>
        <w:t>25/206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0AB95F6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1B2831">
        <w:rPr>
          <w:rFonts w:ascii="GHEA Grapalat" w:hAnsi="GHEA Grapalat"/>
        </w:rPr>
        <w:t>25/206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BFEEB2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1B2831">
        <w:rPr>
          <w:rFonts w:ascii="GHEA Grapalat" w:hAnsi="GHEA Grapalat"/>
        </w:rPr>
        <w:t>25/206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B84D3D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B2831">
        <w:rPr>
          <w:rFonts w:ascii="GHEA Grapalat" w:hAnsi="GHEA Grapalat"/>
          <w:b/>
          <w:sz w:val="24"/>
          <w:szCs w:val="24"/>
        </w:rPr>
        <w:t>25/206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D9AED8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B2831">
        <w:rPr>
          <w:rFonts w:ascii="GHEA Grapalat" w:hAnsi="GHEA Grapalat"/>
          <w:b/>
          <w:sz w:val="24"/>
          <w:szCs w:val="24"/>
        </w:rPr>
        <w:t>25/206</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618170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1B2831">
        <w:rPr>
          <w:rFonts w:ascii="GHEA Grapalat" w:hAnsi="GHEA Grapalat"/>
          <w:spacing w:val="-6"/>
        </w:rPr>
        <w:t>25/206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3185D13" w:rsidR="00E549C3" w:rsidRPr="00FC78DC" w:rsidRDefault="000F75D3" w:rsidP="00E549C3">
            <w:pPr>
              <w:widowControl w:val="0"/>
              <w:rPr>
                <w:rFonts w:ascii="GHEA Grapalat" w:hAnsi="GHEA Grapalat"/>
                <w:sz w:val="28"/>
                <w:szCs w:val="28"/>
              </w:rPr>
            </w:pPr>
            <w:r w:rsidRPr="000F75D3">
              <w:rPr>
                <w:rFonts w:ascii="GHEA Grapalat" w:hAnsi="GHEA Grapalat" w:cs="Calibri"/>
                <w:color w:val="000000"/>
                <w:sz w:val="20"/>
                <w:szCs w:val="20"/>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806576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B2831">
        <w:rPr>
          <w:rFonts w:ascii="GHEA Grapalat" w:hAnsi="GHEA Grapalat"/>
          <w:b/>
          <w:sz w:val="24"/>
          <w:szCs w:val="24"/>
        </w:rPr>
        <w:t>25/206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F256F2A"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1B2831">
        <w:rPr>
          <w:rFonts w:ascii="GHEA Grapalat" w:hAnsi="GHEA Grapalat"/>
          <w:bCs/>
          <w:sz w:val="24"/>
          <w:szCs w:val="24"/>
        </w:rPr>
        <w:t>25/206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D39B28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1B2831">
        <w:rPr>
          <w:rFonts w:ascii="GHEA Grapalat" w:hAnsi="GHEA Grapalat"/>
          <w:b/>
        </w:rPr>
        <w:t>25/206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7E624F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0F75D3">
        <w:rPr>
          <w:rFonts w:ascii="GHEA Grapalat" w:hAnsi="GHEA Grapalat"/>
          <w:b/>
          <w:bCs/>
          <w:lang w:val="hy-AM"/>
        </w:rPr>
        <w:t>9</w:t>
      </w:r>
      <w:r w:rsidRPr="00C83AD1">
        <w:rPr>
          <w:rFonts w:ascii="GHEA Grapalat" w:hAnsi="GHEA Grapalat"/>
          <w:b/>
          <w:bCs/>
        </w:rPr>
        <w:t xml:space="preserve"> (</w:t>
      </w:r>
      <w:r w:rsidR="000A00F4" w:rsidRPr="000A00F4">
        <w:rPr>
          <w:rFonts w:ascii="GHEA Grapalat" w:hAnsi="GHEA Grapalat"/>
          <w:b/>
          <w:bCs/>
        </w:rPr>
        <w:t>ноль целых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A6BDD5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F75D3">
        <w:rPr>
          <w:rFonts w:ascii="GHEA Grapalat" w:hAnsi="GHEA Grapalat"/>
          <w:lang w:val="hy-AM"/>
        </w:rPr>
        <w:t>5</w:t>
      </w:r>
      <w:r w:rsidR="00D4487F" w:rsidRPr="00D4487F">
        <w:rPr>
          <w:rFonts w:ascii="GHEA Grapalat" w:hAnsi="GHEA Grapalat"/>
          <w:b/>
          <w:bCs/>
        </w:rPr>
        <w:t xml:space="preserve"> (</w:t>
      </w:r>
      <w:r w:rsidR="000F75D3">
        <w:rPr>
          <w:rFonts w:ascii="GHEA Grapalat" w:hAnsi="GHEA Grapalat"/>
          <w:b/>
          <w:bCs/>
          <w:lang w:val="hy-AM"/>
        </w:rPr>
        <w:t>5</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5489EE91"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A9206D8" w14:textId="77777777" w:rsidR="000E39FB" w:rsidRPr="00DC64D2" w:rsidRDefault="000E39FB" w:rsidP="004B4A95">
      <w:pPr>
        <w:widowControl w:val="0"/>
        <w:tabs>
          <w:tab w:val="left" w:pos="1276"/>
        </w:tabs>
        <w:spacing w:after="160" w:line="360" w:lineRule="auto"/>
        <w:ind w:firstLine="567"/>
        <w:jc w:val="both"/>
        <w:rPr>
          <w:rFonts w:ascii="GHEA Grapalat" w:hAnsi="GHEA Grapalat"/>
          <w:spacing w:val="-4"/>
        </w:rPr>
      </w:pP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bookmarkStart w:id="28"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8"/>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612EA99"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1B2831">
        <w:rPr>
          <w:rFonts w:ascii="GHEA Grapalat" w:hAnsi="GHEA Grapalat"/>
          <w:bCs/>
        </w:rPr>
        <w:t>25/206</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C8A1E2E" w14:textId="1184265F" w:rsidR="006A74D9" w:rsidRDefault="006A74D9" w:rsidP="006A74D9">
      <w:pPr>
        <w:widowControl w:val="0"/>
        <w:spacing w:after="160" w:line="360" w:lineRule="auto"/>
        <w:jc w:val="center"/>
        <w:rPr>
          <w:rFonts w:ascii="GHEA Grapalat" w:hAnsi="GHEA Grapalat" w:cs="Calibri"/>
          <w:color w:val="000000"/>
          <w:sz w:val="20"/>
          <w:szCs w:val="20"/>
        </w:rPr>
      </w:pP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423155E"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1B2831">
        <w:rPr>
          <w:rFonts w:ascii="GHEA Grapalat" w:hAnsi="GHEA Grapalat"/>
          <w:bCs/>
        </w:rPr>
        <w:t>25/206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269B976" w:rsidR="001C41D7" w:rsidRPr="00D248FC" w:rsidRDefault="001B2831" w:rsidP="001C41D7">
      <w:pPr>
        <w:widowControl w:val="0"/>
        <w:spacing w:after="160" w:line="360" w:lineRule="auto"/>
        <w:jc w:val="center"/>
        <w:rPr>
          <w:rFonts w:ascii="Sylfaen" w:hAnsi="Sylfaen"/>
          <w:b/>
        </w:rPr>
      </w:pPr>
      <w:r>
        <w:rPr>
          <w:rFonts w:ascii="GHEA Grapalat" w:hAnsi="GHEA Grapalat"/>
          <w:bCs/>
          <w:sz w:val="22"/>
          <w:szCs w:val="22"/>
          <w:lang w:val="hy-AM"/>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15B4B" w:rsidRPr="009F3DC7" w14:paraId="407D0492" w14:textId="77777777" w:rsidTr="00315B4B">
        <w:trPr>
          <w:gridAfter w:val="1"/>
          <w:wAfter w:w="597" w:type="dxa"/>
          <w:trHeight w:val="586"/>
          <w:jc w:val="center"/>
        </w:trPr>
        <w:tc>
          <w:tcPr>
            <w:tcW w:w="885" w:type="dxa"/>
            <w:vAlign w:val="center"/>
          </w:tcPr>
          <w:p w14:paraId="0E17D61B" w14:textId="77777777" w:rsidR="00315B4B" w:rsidRPr="00517562" w:rsidRDefault="00315B4B" w:rsidP="00315B4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2BEB0F3" w:rsidR="00315B4B" w:rsidRPr="006A74D9" w:rsidRDefault="000F75D3" w:rsidP="00315B4B">
            <w:pPr>
              <w:widowControl w:val="0"/>
              <w:spacing w:after="120"/>
              <w:jc w:val="center"/>
              <w:rPr>
                <w:rFonts w:ascii="GHEA Grapalat" w:hAnsi="GHEA Grapalat"/>
                <w:sz w:val="20"/>
                <w:szCs w:val="20"/>
                <w:lang w:val="hy-AM"/>
              </w:rPr>
            </w:pPr>
            <w:r w:rsidRPr="000F75D3">
              <w:rPr>
                <w:rFonts w:ascii="GHEA Grapalat" w:hAnsi="GHEA Grapalat"/>
                <w:sz w:val="20"/>
                <w:szCs w:val="20"/>
                <w:lang w:val="hy-AM"/>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p>
        </w:tc>
        <w:tc>
          <w:tcPr>
            <w:tcW w:w="3060" w:type="dxa"/>
            <w:gridSpan w:val="3"/>
            <w:vAlign w:val="center"/>
          </w:tcPr>
          <w:p w14:paraId="3E61E088" w14:textId="1DAEB450" w:rsidR="00315B4B" w:rsidRPr="007A068C" w:rsidRDefault="00315B4B" w:rsidP="00315B4B">
            <w:pPr>
              <w:widowControl w:val="0"/>
              <w:spacing w:after="120"/>
              <w:jc w:val="center"/>
              <w:rPr>
                <w:rFonts w:ascii="GHEA Grapalat" w:hAnsi="GHEA Grapalat"/>
                <w:sz w:val="18"/>
                <w:szCs w:val="20"/>
              </w:rPr>
            </w:pPr>
            <w:r w:rsidRPr="003D2B89">
              <w:rPr>
                <w:rFonts w:ascii="GHEA Grapalat" w:hAnsi="GHEA Grapalat"/>
                <w:sz w:val="18"/>
                <w:szCs w:val="20"/>
                <w:lang w:val="hy-AM"/>
              </w:rPr>
              <w:t xml:space="preserve">Строительные работы, предусмотренные договором, начинаются с даты вступления в силу договора </w:t>
            </w:r>
          </w:p>
        </w:tc>
        <w:tc>
          <w:tcPr>
            <w:tcW w:w="1980" w:type="dxa"/>
            <w:vAlign w:val="center"/>
          </w:tcPr>
          <w:p w14:paraId="4BEF903B" w14:textId="6E5A6CF5" w:rsidR="00315B4B" w:rsidRPr="00D248FC" w:rsidRDefault="000F75D3" w:rsidP="00315B4B">
            <w:pPr>
              <w:widowControl w:val="0"/>
              <w:spacing w:after="120"/>
              <w:jc w:val="center"/>
              <w:rPr>
                <w:rFonts w:ascii="GHEA Grapalat" w:hAnsi="GHEA Grapalat"/>
                <w:sz w:val="18"/>
                <w:szCs w:val="20"/>
                <w:lang w:val="hy-AM"/>
              </w:rPr>
            </w:pPr>
            <w:r w:rsidRPr="000F75D3">
              <w:rPr>
                <w:rFonts w:ascii="GHEA Grapalat" w:hAnsi="GHEA Grapalat"/>
                <w:sz w:val="18"/>
                <w:szCs w:val="20"/>
              </w:rPr>
              <w:t>по календарный день 30 сентября 2026 года включительно</w:t>
            </w:r>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6E0904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1B2831">
        <w:rPr>
          <w:rFonts w:ascii="GHEA Grapalat" w:hAnsi="GHEA Grapalat"/>
          <w:bCs/>
        </w:rPr>
        <w:t>25/206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90"/>
        <w:gridCol w:w="1800"/>
        <w:gridCol w:w="90"/>
        <w:gridCol w:w="450"/>
        <w:gridCol w:w="90"/>
        <w:gridCol w:w="526"/>
        <w:gridCol w:w="90"/>
        <w:gridCol w:w="341"/>
        <w:gridCol w:w="90"/>
        <w:gridCol w:w="466"/>
        <w:gridCol w:w="90"/>
        <w:gridCol w:w="346"/>
        <w:gridCol w:w="90"/>
        <w:gridCol w:w="425"/>
        <w:gridCol w:w="90"/>
        <w:gridCol w:w="387"/>
        <w:gridCol w:w="90"/>
        <w:gridCol w:w="569"/>
        <w:gridCol w:w="90"/>
        <w:gridCol w:w="511"/>
        <w:gridCol w:w="90"/>
        <w:gridCol w:w="573"/>
        <w:gridCol w:w="90"/>
        <w:gridCol w:w="504"/>
        <w:gridCol w:w="90"/>
        <w:gridCol w:w="554"/>
        <w:gridCol w:w="90"/>
        <w:gridCol w:w="491"/>
        <w:gridCol w:w="90"/>
      </w:tblGrid>
      <w:tr w:rsidR="001C41D7" w:rsidRPr="00685FDC" w14:paraId="67170ACF" w14:textId="77777777" w:rsidTr="00A224EC">
        <w:trPr>
          <w:gridAfter w:val="1"/>
          <w:wAfter w:w="90" w:type="dxa"/>
          <w:jc w:val="center"/>
        </w:trPr>
        <w:tc>
          <w:tcPr>
            <w:tcW w:w="10955"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224EC">
        <w:trPr>
          <w:gridAfter w:val="1"/>
          <w:wAfter w:w="90"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gridSpan w:val="2"/>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26"/>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A224EC">
        <w:trPr>
          <w:gridAfter w:val="1"/>
          <w:wAfter w:w="90"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gridSpan w:val="2"/>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B5572" w:rsidRPr="00685FDC" w14:paraId="7659F944" w14:textId="77777777" w:rsidTr="00A224EC">
        <w:trPr>
          <w:cantSplit/>
          <w:trHeight w:val="779"/>
          <w:jc w:val="center"/>
        </w:trPr>
        <w:tc>
          <w:tcPr>
            <w:tcW w:w="672" w:type="dxa"/>
          </w:tcPr>
          <w:p w14:paraId="2AEE521E" w14:textId="77777777" w:rsidR="008B5572" w:rsidRPr="00D9213C" w:rsidRDefault="008B5572" w:rsidP="008B5572">
            <w:pPr>
              <w:widowControl w:val="0"/>
              <w:spacing w:after="120"/>
              <w:jc w:val="center"/>
              <w:rPr>
                <w:rFonts w:ascii="GHEA Grapalat" w:hAnsi="GHEA Grapalat"/>
                <w:sz w:val="20"/>
                <w:szCs w:val="16"/>
              </w:rPr>
            </w:pPr>
          </w:p>
          <w:p w14:paraId="2231DA2E" w14:textId="77777777" w:rsidR="008B5572" w:rsidRPr="00D9213C" w:rsidRDefault="008B5572" w:rsidP="008B5572">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170" w:type="dxa"/>
            <w:gridSpan w:val="2"/>
            <w:vAlign w:val="center"/>
          </w:tcPr>
          <w:p w14:paraId="6D8BCDEE" w14:textId="7478E5E6" w:rsidR="008B5572" w:rsidRPr="008B5572" w:rsidRDefault="000F75D3" w:rsidP="008B5572">
            <w:pPr>
              <w:jc w:val="center"/>
              <w:rPr>
                <w:rFonts w:ascii="GHEA Grapalat" w:hAnsi="GHEA Grapalat"/>
                <w:sz w:val="16"/>
                <w:szCs w:val="16"/>
                <w:lang w:val="hy-AM"/>
              </w:rPr>
            </w:pPr>
            <w:r w:rsidRPr="000F75D3">
              <w:rPr>
                <w:rFonts w:ascii="GHEA Grapalat" w:hAnsi="GHEA Grapalat"/>
                <w:sz w:val="16"/>
                <w:szCs w:val="16"/>
                <w:lang w:val="hy-AM"/>
              </w:rPr>
              <w:t>45221142/103</w:t>
            </w:r>
          </w:p>
        </w:tc>
        <w:tc>
          <w:tcPr>
            <w:tcW w:w="1890" w:type="dxa"/>
            <w:gridSpan w:val="2"/>
            <w:vAlign w:val="center"/>
          </w:tcPr>
          <w:p w14:paraId="27681EA5" w14:textId="1EDAFE1E" w:rsidR="008B5572" w:rsidRPr="009177F3" w:rsidRDefault="000F75D3" w:rsidP="008B5572">
            <w:pPr>
              <w:widowControl w:val="0"/>
              <w:spacing w:after="120"/>
              <w:jc w:val="center"/>
              <w:rPr>
                <w:rFonts w:ascii="GHEA Grapalat" w:hAnsi="GHEA Grapalat"/>
                <w:sz w:val="18"/>
                <w:szCs w:val="18"/>
              </w:rPr>
            </w:pPr>
            <w:r w:rsidRPr="000F75D3">
              <w:rPr>
                <w:rFonts w:ascii="GHEA Grapalat" w:hAnsi="GHEA Grapalat"/>
                <w:sz w:val="18"/>
                <w:szCs w:val="18"/>
              </w:rPr>
              <w:t>Строительные работы на футбольном поле на территории, прилегающей к образовательному комплексу «Олимп» в административном районе Норк-Мараш города Еревана</w:t>
            </w:r>
          </w:p>
        </w:tc>
        <w:tc>
          <w:tcPr>
            <w:tcW w:w="540" w:type="dxa"/>
            <w:gridSpan w:val="2"/>
            <w:textDirection w:val="btLr"/>
          </w:tcPr>
          <w:p w14:paraId="606C6B18" w14:textId="77777777" w:rsidR="008B5572" w:rsidRPr="00685FDC" w:rsidRDefault="008B5572" w:rsidP="008B5572">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tcPr>
          <w:p w14:paraId="3A5558AD" w14:textId="77777777" w:rsidR="008B5572" w:rsidRPr="00685FDC" w:rsidRDefault="008B5572" w:rsidP="008B5572">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gridSpan w:val="2"/>
            <w:textDirection w:val="btLr"/>
            <w:vAlign w:val="center"/>
          </w:tcPr>
          <w:p w14:paraId="30DA74C4"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gridSpan w:val="2"/>
            <w:textDirection w:val="btLr"/>
            <w:vAlign w:val="center"/>
          </w:tcPr>
          <w:p w14:paraId="47BE4EA8"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gridSpan w:val="2"/>
            <w:textDirection w:val="btLr"/>
            <w:vAlign w:val="center"/>
          </w:tcPr>
          <w:p w14:paraId="6ADC597F"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gridSpan w:val="2"/>
            <w:textDirection w:val="btLr"/>
            <w:vAlign w:val="center"/>
          </w:tcPr>
          <w:p w14:paraId="22624E81" w14:textId="34951C5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gridSpan w:val="2"/>
            <w:textDirection w:val="btLr"/>
            <w:vAlign w:val="center"/>
          </w:tcPr>
          <w:p w14:paraId="306A7DF6" w14:textId="4D774499"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gridSpan w:val="2"/>
            <w:textDirection w:val="btLr"/>
            <w:vAlign w:val="center"/>
          </w:tcPr>
          <w:p w14:paraId="006F0AB5" w14:textId="65502F72"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gridSpan w:val="2"/>
            <w:textDirection w:val="btLr"/>
            <w:vAlign w:val="center"/>
          </w:tcPr>
          <w:p w14:paraId="3EFA680B" w14:textId="593EFD0A" w:rsidR="008B5572" w:rsidRPr="00685FDC" w:rsidRDefault="00E600FE" w:rsidP="008B5572">
            <w:pPr>
              <w:widowControl w:val="0"/>
              <w:spacing w:after="120"/>
              <w:ind w:left="-95" w:right="-88"/>
              <w:jc w:val="center"/>
              <w:rPr>
                <w:rFonts w:ascii="GHEA Grapalat" w:hAnsi="GHEA Grapalat" w:cs="Arial"/>
                <w:sz w:val="14"/>
                <w:szCs w:val="16"/>
              </w:rPr>
            </w:pPr>
            <w:r w:rsidRPr="008A29B6">
              <w:rPr>
                <w:rFonts w:ascii="GHEA Grapalat" w:hAnsi="GHEA Grapalat"/>
                <w:color w:val="000000"/>
                <w:sz w:val="20"/>
                <w:szCs w:val="20"/>
                <w:lang w:val="hy-AM"/>
              </w:rPr>
              <w:t>....</w:t>
            </w:r>
          </w:p>
        </w:tc>
        <w:tc>
          <w:tcPr>
            <w:tcW w:w="594" w:type="dxa"/>
            <w:gridSpan w:val="2"/>
            <w:textDirection w:val="btLr"/>
            <w:vAlign w:val="center"/>
          </w:tcPr>
          <w:p w14:paraId="277640DF" w14:textId="77777777" w:rsidR="008B5572" w:rsidRPr="00685FDC" w:rsidRDefault="008B5572" w:rsidP="008B557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77777777" w:rsidR="008B5572" w:rsidRPr="00685FDC" w:rsidRDefault="008B5572" w:rsidP="008B557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gridSpan w:val="2"/>
            <w:textDirection w:val="btLr"/>
            <w:vAlign w:val="center"/>
          </w:tcPr>
          <w:p w14:paraId="5D894647" w14:textId="77777777" w:rsidR="008B5572" w:rsidRPr="00685FDC" w:rsidRDefault="008B5572" w:rsidP="008B5572">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bookmarkStart w:id="31"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bookmarkEnd w:id="31"/>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A44B" w14:textId="77777777" w:rsidR="003434B1" w:rsidRDefault="003434B1">
      <w:r>
        <w:separator/>
      </w:r>
    </w:p>
  </w:endnote>
  <w:endnote w:type="continuationSeparator" w:id="0">
    <w:p w14:paraId="4E838533" w14:textId="77777777" w:rsidR="003434B1" w:rsidRDefault="0034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7BF77" w14:textId="77777777" w:rsidR="003434B1" w:rsidRDefault="003434B1">
      <w:r>
        <w:separator/>
      </w:r>
    </w:p>
  </w:footnote>
  <w:footnote w:type="continuationSeparator" w:id="0">
    <w:p w14:paraId="47B9E3AE" w14:textId="77777777" w:rsidR="003434B1" w:rsidRDefault="003434B1">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4922</TotalTime>
  <Pages>1</Pages>
  <Words>22481</Words>
  <Characters>128146</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2003</cp:revision>
  <cp:lastPrinted>2018-02-16T07:12:00Z</cp:lastPrinted>
  <dcterms:created xsi:type="dcterms:W3CDTF">2019-10-28T07:04:00Z</dcterms:created>
  <dcterms:modified xsi:type="dcterms:W3CDTF">2025-11-18T08:32:00Z</dcterms:modified>
</cp:coreProperties>
</file>